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B9" w:rsidRPr="00CE15A9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“Setting the Standard</w:t>
      </w:r>
      <w:r w:rsidR="00CE15A9" w:rsidRPr="00CE15A9">
        <w:rPr>
          <w:rFonts w:ascii="Arial" w:hAnsi="Arial" w:cs="Arial"/>
          <w:b/>
          <w:sz w:val="24"/>
          <w:szCs w:val="24"/>
        </w:rPr>
        <w:t>”</w:t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AE7CFB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March </w:t>
      </w:r>
      <w:r w:rsidR="0018666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, 2017</w:t>
      </w:r>
    </w:p>
    <w:p w:rsidR="00CE15A9" w:rsidRPr="00CE15A9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 PM Central Time</w:t>
      </w:r>
    </w:p>
    <w:p w:rsidR="00AE7CFB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GoToMeeting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hyperlink r:id="rId5" w:history="1">
        <w:r w:rsidRPr="00890B9E">
          <w:rPr>
            <w:rStyle w:val="Hyperlink"/>
            <w:rFonts w:ascii="Arial" w:hAnsi="Arial" w:cs="Arial"/>
            <w:sz w:val="18"/>
            <w:szCs w:val="18"/>
          </w:rPr>
          <w:t>https://global.gotomeeting.com/join/554423357</w:t>
        </w:r>
      </w:hyperlink>
      <w:r w:rsidRPr="00890B9E">
        <w:rPr>
          <w:rFonts w:ascii="Arial" w:hAnsi="Arial" w:cs="Arial"/>
          <w:sz w:val="18"/>
          <w:szCs w:val="18"/>
        </w:rPr>
        <w:t xml:space="preserve">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You can also dial in using your phone.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United States: +1 (646) 749-3112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Access Code: 554-423-357 </w:t>
      </w:r>
    </w:p>
    <w:p w:rsidR="00890B9E" w:rsidRPr="00890B9E" w:rsidRDefault="00890B9E" w:rsidP="00890B9E">
      <w:pPr>
        <w:jc w:val="center"/>
        <w:rPr>
          <w:rFonts w:ascii="Arial" w:hAnsi="Arial" w:cs="Arial"/>
          <w:b/>
          <w:sz w:val="24"/>
          <w:szCs w:val="24"/>
        </w:rPr>
      </w:pPr>
    </w:p>
    <w:p w:rsidR="00890B9E" w:rsidRDefault="00CE15A9" w:rsidP="00890B9E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Agenda</w:t>
      </w:r>
    </w:p>
    <w:p w:rsidR="00890B9E" w:rsidRDefault="00890B9E" w:rsidP="00890B9E">
      <w:pPr>
        <w:pStyle w:val="Heading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90B9E" w:rsidRDefault="00890B9E" w:rsidP="00890B9E">
      <w:pPr>
        <w:pStyle w:val="Heading1"/>
        <w:numPr>
          <w:ilvl w:val="0"/>
          <w:numId w:val="0"/>
        </w:numPr>
        <w:tabs>
          <w:tab w:val="left" w:pos="1440"/>
        </w:tabs>
        <w:ind w:left="1440" w:hanging="450"/>
        <w:rPr>
          <w:rFonts w:ascii="Arial" w:hAnsi="Arial" w:cs="Arial"/>
          <w:sz w:val="22"/>
          <w:szCs w:val="22"/>
        </w:rPr>
      </w:pPr>
    </w:p>
    <w:p w:rsidR="00CE15A9" w:rsidRPr="007D3DA8" w:rsidRDefault="00CE15A9" w:rsidP="00890B9E">
      <w:pPr>
        <w:pStyle w:val="Heading1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  <w:sz w:val="22"/>
          <w:szCs w:val="22"/>
        </w:rPr>
      </w:pPr>
      <w:r w:rsidRPr="007D3DA8">
        <w:rPr>
          <w:rFonts w:ascii="Arial" w:hAnsi="Arial" w:cs="Arial"/>
          <w:sz w:val="22"/>
          <w:szCs w:val="22"/>
        </w:rPr>
        <w:t>Roll Call</w:t>
      </w:r>
      <w:r w:rsidRPr="007D3DA8">
        <w:rPr>
          <w:rFonts w:ascii="Arial" w:hAnsi="Arial" w:cs="Arial"/>
          <w:sz w:val="22"/>
          <w:szCs w:val="22"/>
        </w:rPr>
        <w:tab/>
        <w:t>-</w:t>
      </w:r>
      <w:r w:rsidRPr="007D3DA8">
        <w:rPr>
          <w:rFonts w:ascii="Arial" w:hAnsi="Arial" w:cs="Arial"/>
          <w:sz w:val="22"/>
          <w:szCs w:val="22"/>
        </w:rPr>
        <w:tab/>
        <w:t>Jody Atkins</w:t>
      </w:r>
    </w:p>
    <w:p w:rsidR="00890B9E" w:rsidRDefault="00186667" w:rsidP="00890B9E">
      <w:pPr>
        <w:pStyle w:val="Heading1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</w:t>
      </w:r>
      <w:r w:rsidRPr="00890B9E">
        <w:rPr>
          <w:rFonts w:ascii="Arial" w:hAnsi="Arial" w:cs="Arial"/>
          <w:sz w:val="22"/>
          <w:szCs w:val="22"/>
        </w:rPr>
        <w:t>h 16 Meeting Recap – Cindy James</w:t>
      </w:r>
    </w:p>
    <w:p w:rsidR="00890B9E" w:rsidRPr="00890B9E" w:rsidRDefault="00890B9E" w:rsidP="00890B9E"/>
    <w:p w:rsidR="00890B9E" w:rsidRPr="00890B9E" w:rsidRDefault="00890B9E" w:rsidP="00890B9E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Arial" w:hAnsi="Arial" w:cs="Arial"/>
        </w:rPr>
      </w:pPr>
      <w:r w:rsidRPr="00890B9E">
        <w:rPr>
          <w:rFonts w:ascii="Arial" w:hAnsi="Arial" w:cs="Arial"/>
        </w:rPr>
        <w:t>Changes to Agenda</w:t>
      </w:r>
    </w:p>
    <w:p w:rsidR="00890B9E" w:rsidRPr="00890B9E" w:rsidRDefault="00890B9E" w:rsidP="00890B9E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Arial" w:hAnsi="Arial" w:cs="Arial"/>
        </w:rPr>
      </w:pPr>
      <w:r w:rsidRPr="00890B9E">
        <w:rPr>
          <w:rFonts w:ascii="Arial" w:hAnsi="Arial" w:cs="Arial"/>
        </w:rPr>
        <w:t>TCC Recognition</w:t>
      </w:r>
    </w:p>
    <w:p w:rsidR="00890B9E" w:rsidRDefault="00890B9E" w:rsidP="00890B9E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Arial" w:hAnsi="Arial" w:cs="Arial"/>
        </w:rPr>
      </w:pPr>
      <w:r w:rsidRPr="00890B9E">
        <w:rPr>
          <w:rFonts w:ascii="Arial" w:hAnsi="Arial" w:cs="Arial"/>
        </w:rPr>
        <w:t>Business Meeting</w:t>
      </w:r>
    </w:p>
    <w:p w:rsidR="00652DF6" w:rsidRPr="00890B9E" w:rsidRDefault="00652DF6" w:rsidP="00890B9E">
      <w:pPr>
        <w:pStyle w:val="ListParagraph"/>
        <w:numPr>
          <w:ilvl w:val="2"/>
          <w:numId w:val="9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Budget Requests </w:t>
      </w:r>
    </w:p>
    <w:p w:rsidR="00890B9E" w:rsidRDefault="00890B9E" w:rsidP="00890B9E">
      <w:pPr>
        <w:pStyle w:val="ListParagraph"/>
        <w:tabs>
          <w:tab w:val="left" w:pos="1440"/>
        </w:tabs>
        <w:ind w:left="1440" w:hanging="450"/>
        <w:rPr>
          <w:rFonts w:ascii="Arial" w:hAnsi="Arial" w:cs="Arial"/>
        </w:rPr>
      </w:pPr>
    </w:p>
    <w:p w:rsidR="00890B9E" w:rsidRPr="00890B9E" w:rsidRDefault="00890B9E" w:rsidP="00890B9E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</w:rPr>
      </w:pPr>
      <w:r w:rsidRPr="00890B9E">
        <w:rPr>
          <w:rFonts w:ascii="Arial" w:hAnsi="Arial" w:cs="Arial"/>
        </w:rPr>
        <w:t>Resource Fair – for Division Heads, State Organizations, and Board</w:t>
      </w:r>
    </w:p>
    <w:p w:rsidR="00890B9E" w:rsidRPr="00890B9E" w:rsidRDefault="00890B9E" w:rsidP="00890B9E">
      <w:pPr>
        <w:tabs>
          <w:tab w:val="left" w:pos="1440"/>
        </w:tabs>
        <w:ind w:left="1440" w:hanging="450"/>
        <w:rPr>
          <w:rFonts w:ascii="Arial" w:hAnsi="Arial" w:cs="Arial"/>
        </w:rPr>
      </w:pPr>
    </w:p>
    <w:p w:rsidR="00297483" w:rsidRDefault="00890B9E" w:rsidP="00890B9E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</w:rPr>
      </w:pPr>
      <w:r w:rsidRPr="00890B9E">
        <w:rPr>
          <w:rFonts w:ascii="Arial" w:hAnsi="Arial" w:cs="Arial"/>
        </w:rPr>
        <w:t>Sponsorship Update – Jody, Rosemary, Cindy</w:t>
      </w:r>
    </w:p>
    <w:p w:rsidR="00652DF6" w:rsidRPr="00652DF6" w:rsidRDefault="00652DF6" w:rsidP="00652DF6">
      <w:pPr>
        <w:pStyle w:val="ListParagraph"/>
        <w:rPr>
          <w:rFonts w:ascii="Arial" w:hAnsi="Arial" w:cs="Arial"/>
        </w:rPr>
      </w:pPr>
    </w:p>
    <w:p w:rsidR="00652DF6" w:rsidRDefault="00652DF6" w:rsidP="00890B9E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</w:rPr>
      </w:pPr>
      <w:r>
        <w:rPr>
          <w:rFonts w:ascii="Arial" w:hAnsi="Arial" w:cs="Arial"/>
        </w:rPr>
        <w:t>Host Committee Update – Paula</w:t>
      </w:r>
    </w:p>
    <w:p w:rsidR="00652DF6" w:rsidRPr="00652DF6" w:rsidRDefault="00652DF6" w:rsidP="00652DF6">
      <w:pPr>
        <w:pStyle w:val="ListParagraph"/>
        <w:rPr>
          <w:rFonts w:ascii="Arial" w:hAnsi="Arial" w:cs="Arial"/>
        </w:rPr>
      </w:pPr>
    </w:p>
    <w:p w:rsidR="00652DF6" w:rsidRDefault="00652DF6" w:rsidP="00890B9E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</w:rPr>
      </w:pPr>
      <w:r>
        <w:rPr>
          <w:rFonts w:ascii="Arial" w:hAnsi="Arial" w:cs="Arial"/>
        </w:rPr>
        <w:t>Virtual Conference</w:t>
      </w:r>
    </w:p>
    <w:p w:rsidR="00652DF6" w:rsidRPr="00652DF6" w:rsidRDefault="00652DF6" w:rsidP="00652DF6">
      <w:pPr>
        <w:pStyle w:val="ListParagraph"/>
        <w:rPr>
          <w:rFonts w:ascii="Arial" w:hAnsi="Arial" w:cs="Arial"/>
        </w:rPr>
      </w:pPr>
    </w:p>
    <w:p w:rsidR="00652DF6" w:rsidRDefault="00652DF6" w:rsidP="00890B9E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</w:rPr>
      </w:pPr>
      <w:r>
        <w:rPr>
          <w:rFonts w:ascii="Arial" w:hAnsi="Arial" w:cs="Arial"/>
        </w:rPr>
        <w:t>Conference App</w:t>
      </w:r>
    </w:p>
    <w:p w:rsidR="00652DF6" w:rsidRPr="00652DF6" w:rsidRDefault="00652DF6" w:rsidP="00652DF6">
      <w:pPr>
        <w:pStyle w:val="ListParagraph"/>
        <w:rPr>
          <w:rFonts w:ascii="Arial" w:hAnsi="Arial" w:cs="Arial"/>
        </w:rPr>
      </w:pPr>
    </w:p>
    <w:p w:rsidR="00652DF6" w:rsidRDefault="00652DF6" w:rsidP="00890B9E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652DF6" w:rsidRPr="00652DF6" w:rsidRDefault="00652DF6" w:rsidP="00652DF6">
      <w:pPr>
        <w:pStyle w:val="ListParagraph"/>
        <w:rPr>
          <w:rFonts w:ascii="Arial" w:hAnsi="Arial" w:cs="Arial"/>
        </w:rPr>
      </w:pPr>
    </w:p>
    <w:p w:rsidR="00CE15A9" w:rsidRPr="00CE15A9" w:rsidRDefault="00652DF6" w:rsidP="00652DF6">
      <w:pPr>
        <w:pStyle w:val="ListParagraph"/>
        <w:numPr>
          <w:ilvl w:val="0"/>
          <w:numId w:val="9"/>
        </w:numPr>
        <w:tabs>
          <w:tab w:val="left" w:pos="1440"/>
        </w:tabs>
        <w:ind w:left="1440" w:hanging="450"/>
        <w:rPr>
          <w:rFonts w:ascii="Arial" w:hAnsi="Arial" w:cs="Arial"/>
          <w:sz w:val="24"/>
          <w:szCs w:val="24"/>
        </w:rPr>
      </w:pPr>
      <w:r w:rsidRPr="00652DF6">
        <w:rPr>
          <w:rFonts w:ascii="Arial" w:hAnsi="Arial" w:cs="Arial"/>
        </w:rPr>
        <w:t>Adjourn – Next meeting is April 17</w:t>
      </w:r>
      <w:bookmarkStart w:id="0" w:name="_GoBack"/>
      <w:bookmarkEnd w:id="0"/>
    </w:p>
    <w:sectPr w:rsidR="00CE15A9" w:rsidRPr="00CE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8011747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93E66E8"/>
    <w:multiLevelType w:val="multilevel"/>
    <w:tmpl w:val="2A3229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C013CC8"/>
    <w:multiLevelType w:val="multilevel"/>
    <w:tmpl w:val="445C0C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bullet"/>
      <w:pStyle w:val="Heading5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AC27D9C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504123D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7F27538E"/>
    <w:multiLevelType w:val="multilevel"/>
    <w:tmpl w:val="7C46197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186667"/>
    <w:rsid w:val="00297483"/>
    <w:rsid w:val="00652B48"/>
    <w:rsid w:val="00652DF6"/>
    <w:rsid w:val="006850AD"/>
    <w:rsid w:val="007D3DA8"/>
    <w:rsid w:val="00890B9E"/>
    <w:rsid w:val="00AE7CFB"/>
    <w:rsid w:val="00B016DD"/>
    <w:rsid w:val="00CE15A9"/>
    <w:rsid w:val="00E308B9"/>
    <w:rsid w:val="00F0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8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5A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5A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0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554423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4</cp:revision>
  <dcterms:created xsi:type="dcterms:W3CDTF">2017-03-20T16:47:00Z</dcterms:created>
  <dcterms:modified xsi:type="dcterms:W3CDTF">2017-03-20T16:58:00Z</dcterms:modified>
</cp:coreProperties>
</file>